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B" w:rsidRPr="00AF6C7B" w:rsidRDefault="00AF6C7B" w:rsidP="00AF6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6C7B">
        <w:rPr>
          <w:rFonts w:ascii="Times New Roman" w:hAnsi="Times New Roman" w:cs="Times New Roman"/>
          <w:sz w:val="28"/>
          <w:szCs w:val="28"/>
        </w:rPr>
        <w:t>УТВЕРЖДАЮ</w:t>
      </w:r>
      <w:r w:rsidRPr="00AF6C7B">
        <w:rPr>
          <w:rFonts w:ascii="Times New Roman" w:hAnsi="Times New Roman" w:cs="Times New Roman"/>
          <w:sz w:val="28"/>
          <w:szCs w:val="28"/>
        </w:rPr>
        <w:br/>
        <w:t xml:space="preserve">Директор </w:t>
      </w:r>
    </w:p>
    <w:p w:rsidR="003B33E4" w:rsidRPr="00AF6C7B" w:rsidRDefault="00AF6C7B" w:rsidP="00AF6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6C7B">
        <w:rPr>
          <w:rFonts w:ascii="Times New Roman" w:hAnsi="Times New Roman" w:cs="Times New Roman"/>
          <w:sz w:val="28"/>
          <w:szCs w:val="28"/>
        </w:rPr>
        <w:t>МБОУ Верхнеднепровская СОШ №1</w:t>
      </w:r>
    </w:p>
    <w:p w:rsidR="00AF6C7B" w:rsidRDefault="00AF6C7B" w:rsidP="00AF6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6C7B">
        <w:rPr>
          <w:rFonts w:ascii="Times New Roman" w:hAnsi="Times New Roman" w:cs="Times New Roman"/>
          <w:sz w:val="28"/>
          <w:szCs w:val="28"/>
        </w:rPr>
        <w:t>___________Мартынова</w:t>
      </w:r>
      <w:proofErr w:type="spellEnd"/>
      <w:r w:rsidRPr="00AF6C7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F6C7B" w:rsidRDefault="00344067" w:rsidP="00AF6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6C7B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 xml:space="preserve">141-01/04 </w:t>
      </w:r>
      <w:r w:rsidR="00AF6C7B">
        <w:rPr>
          <w:rFonts w:ascii="Times New Roman" w:hAnsi="Times New Roman" w:cs="Times New Roman"/>
          <w:sz w:val="28"/>
          <w:szCs w:val="28"/>
        </w:rPr>
        <w:t xml:space="preserve">от </w:t>
      </w:r>
      <w:r w:rsidR="00E16E59">
        <w:rPr>
          <w:rFonts w:ascii="Times New Roman" w:hAnsi="Times New Roman" w:cs="Times New Roman"/>
          <w:sz w:val="28"/>
          <w:szCs w:val="28"/>
        </w:rPr>
        <w:t>31.08.2023г.</w:t>
      </w:r>
      <w:r w:rsidR="00AF6C7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6C7B" w:rsidRDefault="00AF6C7B" w:rsidP="00E16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C7B" w:rsidRDefault="00AF6C7B" w:rsidP="00AF6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C7B" w:rsidRPr="00B115E1" w:rsidRDefault="006E690A" w:rsidP="00AF6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</w:t>
      </w:r>
      <w:r w:rsidRPr="00B115E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115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AF6C7B" w:rsidRPr="00B115E1" w:rsidRDefault="00AF6C7B" w:rsidP="00AF6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E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B115E1">
        <w:rPr>
          <w:rFonts w:ascii="Times New Roman" w:hAnsi="Times New Roman" w:cs="Times New Roman"/>
          <w:b/>
          <w:sz w:val="28"/>
          <w:szCs w:val="28"/>
        </w:rPr>
        <w:t>Верхнеднепровская</w:t>
      </w:r>
      <w:proofErr w:type="gramEnd"/>
      <w:r w:rsidRPr="00B115E1">
        <w:rPr>
          <w:rFonts w:ascii="Times New Roman" w:hAnsi="Times New Roman" w:cs="Times New Roman"/>
          <w:b/>
          <w:sz w:val="28"/>
          <w:szCs w:val="28"/>
        </w:rPr>
        <w:t xml:space="preserve"> СОШ №1 на 2023-2024 учебный год.</w:t>
      </w:r>
    </w:p>
    <w:p w:rsidR="00AF6C7B" w:rsidRDefault="00AF6C7B" w:rsidP="00AF6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CAC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C7B">
        <w:rPr>
          <w:rFonts w:ascii="Times New Roman" w:hAnsi="Times New Roman" w:cs="Times New Roman"/>
          <w:sz w:val="28"/>
          <w:szCs w:val="28"/>
        </w:rPr>
        <w:t>Учебный план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разработан с  учётом </w:t>
      </w:r>
      <w:r w:rsidR="00AF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интересов обучающихся и </w:t>
      </w:r>
      <w:r w:rsidR="00AF6C7B">
        <w:rPr>
          <w:rFonts w:ascii="Times New Roman" w:hAnsi="Times New Roman" w:cs="Times New Roman"/>
          <w:sz w:val="28"/>
          <w:szCs w:val="28"/>
        </w:rPr>
        <w:t xml:space="preserve"> профессионального потенциала педагогического коллектива. Поскольку в школе приоритетным является</w:t>
      </w:r>
      <w:r w:rsidR="00097CAC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097CAC">
        <w:t xml:space="preserve"> </w:t>
      </w:r>
      <w:r w:rsidR="00097CAC" w:rsidRPr="00097CAC">
        <w:rPr>
          <w:rFonts w:ascii="Times New Roman" w:hAnsi="Times New Roman" w:cs="Times New Roman"/>
          <w:sz w:val="28"/>
          <w:szCs w:val="28"/>
        </w:rPr>
        <w:t>личностно</w:t>
      </w:r>
      <w:r w:rsidR="00097CAC">
        <w:rPr>
          <w:rFonts w:ascii="Times New Roman" w:hAnsi="Times New Roman" w:cs="Times New Roman"/>
          <w:sz w:val="28"/>
          <w:szCs w:val="28"/>
        </w:rPr>
        <w:t>-</w:t>
      </w:r>
      <w:r w:rsidR="00097CAC" w:rsidRPr="00097CAC">
        <w:rPr>
          <w:rFonts w:ascii="Times New Roman" w:hAnsi="Times New Roman" w:cs="Times New Roman"/>
          <w:sz w:val="28"/>
          <w:szCs w:val="28"/>
        </w:rPr>
        <w:t xml:space="preserve">ориентированного обучения и воспитания </w:t>
      </w:r>
      <w:r w:rsidR="00097CAC">
        <w:rPr>
          <w:rFonts w:ascii="Times New Roman" w:hAnsi="Times New Roman" w:cs="Times New Roman"/>
          <w:sz w:val="28"/>
          <w:szCs w:val="28"/>
        </w:rPr>
        <w:t>об</w:t>
      </w:r>
      <w:r w:rsidR="00097CAC" w:rsidRPr="00097CAC">
        <w:rPr>
          <w:rFonts w:ascii="Times New Roman" w:hAnsi="Times New Roman" w:cs="Times New Roman"/>
          <w:sz w:val="28"/>
          <w:szCs w:val="28"/>
        </w:rPr>
        <w:t>уча</w:t>
      </w:r>
      <w:r w:rsidR="00097CAC">
        <w:rPr>
          <w:rFonts w:ascii="Times New Roman" w:hAnsi="Times New Roman" w:cs="Times New Roman"/>
          <w:sz w:val="28"/>
          <w:szCs w:val="28"/>
        </w:rPr>
        <w:t>ю</w:t>
      </w:r>
      <w:r w:rsidR="00097CAC" w:rsidRPr="00097CAC">
        <w:rPr>
          <w:rFonts w:ascii="Times New Roman" w:hAnsi="Times New Roman" w:cs="Times New Roman"/>
          <w:sz w:val="28"/>
          <w:szCs w:val="28"/>
        </w:rPr>
        <w:t>щихся, учебный план отражает цели и задачи образования и воспитания в школе, направленные на развитие индивидуальных воз</w:t>
      </w:r>
      <w:r>
        <w:rPr>
          <w:rFonts w:ascii="Times New Roman" w:hAnsi="Times New Roman" w:cs="Times New Roman"/>
          <w:sz w:val="28"/>
          <w:szCs w:val="28"/>
        </w:rPr>
        <w:t>можностей и способностей учеников</w:t>
      </w:r>
      <w:r w:rsidR="00097CAC" w:rsidRPr="00097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111" w:rsidRDefault="006F511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CAC" w:rsidRPr="00097CAC">
        <w:rPr>
          <w:rFonts w:ascii="Times New Roman" w:hAnsi="Times New Roman" w:cs="Times New Roman"/>
          <w:sz w:val="28"/>
          <w:szCs w:val="28"/>
        </w:rPr>
        <w:t>Главная зад</w:t>
      </w:r>
      <w:r w:rsidR="00097CAC">
        <w:rPr>
          <w:rFonts w:ascii="Times New Roman" w:hAnsi="Times New Roman" w:cs="Times New Roman"/>
          <w:sz w:val="28"/>
          <w:szCs w:val="28"/>
        </w:rPr>
        <w:t>ача</w:t>
      </w:r>
      <w:r w:rsidR="00097CAC" w:rsidRPr="00097CAC">
        <w:rPr>
          <w:rFonts w:ascii="Times New Roman" w:hAnsi="Times New Roman" w:cs="Times New Roman"/>
          <w:sz w:val="28"/>
          <w:szCs w:val="28"/>
        </w:rPr>
        <w:t xml:space="preserve"> школы - формирование и развитие нравственной, самостоятельной, творческой и физически здоровой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097CAC" w:rsidRPr="00097CA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97CAC" w:rsidRPr="00097CA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97CAC" w:rsidRPr="00097CAC">
        <w:rPr>
          <w:rFonts w:ascii="Times New Roman" w:hAnsi="Times New Roman" w:cs="Times New Roman"/>
          <w:sz w:val="28"/>
          <w:szCs w:val="28"/>
        </w:rPr>
        <w:t xml:space="preserve">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690A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Учебный план занятий объединений дополнительного образования на 2023/24 учебный год разработан в соответствии со следующими нормативными документами: </w:t>
      </w:r>
    </w:p>
    <w:p w:rsidR="006E690A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>• Федеральный закон от 29.12.2012 № 273-ФЗ «Об образовании в Российской Федерации»;</w:t>
      </w:r>
    </w:p>
    <w:p w:rsidR="006E690A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 •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6E690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E690A">
        <w:rPr>
          <w:rFonts w:ascii="Times New Roman" w:hAnsi="Times New Roman" w:cs="Times New Roman"/>
          <w:sz w:val="28"/>
          <w:szCs w:val="28"/>
        </w:rPr>
        <w:t xml:space="preserve"> от 27.07.2022 № 629; </w:t>
      </w:r>
    </w:p>
    <w:p w:rsidR="006E690A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E69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E690A">
        <w:rPr>
          <w:rFonts w:ascii="Times New Roman" w:hAnsi="Times New Roman" w:cs="Times New Roman"/>
          <w:sz w:val="28"/>
          <w:szCs w:val="28"/>
        </w:rPr>
        <w:t xml:space="preserve"> 1.2.3685-21 и СП 2.4.3648-20; 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устав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Верхнеднепровская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6E6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90A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</w:t>
      </w:r>
      <w:r w:rsidR="00FD7471">
        <w:rPr>
          <w:rFonts w:ascii="Times New Roman" w:hAnsi="Times New Roman" w:cs="Times New Roman"/>
          <w:sz w:val="28"/>
          <w:szCs w:val="28"/>
        </w:rPr>
        <w:t xml:space="preserve">ьным программам в школе </w:t>
      </w:r>
      <w:r w:rsidRPr="006E690A">
        <w:rPr>
          <w:rFonts w:ascii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6E69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гражданско-патриотического воспитания </w:t>
      </w:r>
      <w:proofErr w:type="gramStart"/>
      <w:r w:rsidRPr="006E6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9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>• формирование и развитие творческих способностей обучающихся;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•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 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• 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6E6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9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• адаптацию </w:t>
      </w:r>
      <w:proofErr w:type="gramStart"/>
      <w:r w:rsidRPr="006E6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90A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 xml:space="preserve">• профессиональную ориентацию </w:t>
      </w:r>
      <w:proofErr w:type="gramStart"/>
      <w:r w:rsidRPr="006E6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9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7471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lastRenderedPageBreak/>
        <w:t xml:space="preserve">• выявление, развитие и поддержку </w:t>
      </w:r>
      <w:proofErr w:type="gramStart"/>
      <w:r w:rsidRPr="006E6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90A">
        <w:rPr>
          <w:rFonts w:ascii="Times New Roman" w:hAnsi="Times New Roman" w:cs="Times New Roman"/>
          <w:sz w:val="28"/>
          <w:szCs w:val="28"/>
        </w:rPr>
        <w:t xml:space="preserve">, проявивших выдающиеся способности; </w:t>
      </w:r>
    </w:p>
    <w:p w:rsidR="006E690A" w:rsidRPr="006E690A" w:rsidRDefault="006E690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90A">
        <w:rPr>
          <w:rFonts w:ascii="Times New Roman" w:hAnsi="Times New Roman" w:cs="Times New Roman"/>
          <w:sz w:val="28"/>
          <w:szCs w:val="28"/>
        </w:rPr>
        <w:t>•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1797E" w:rsidRDefault="0071349F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1349F" w:rsidRDefault="0071349F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1A5941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по </w:t>
      </w:r>
      <w:r w:rsidR="00E16E59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развития личности:</w:t>
      </w:r>
    </w:p>
    <w:p w:rsidR="004760FF" w:rsidRDefault="0083188C" w:rsidP="00713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туристско-</w:t>
      </w:r>
      <w:r w:rsidR="0071349F" w:rsidRPr="004760FF">
        <w:rPr>
          <w:rFonts w:ascii="Times New Roman" w:hAnsi="Times New Roman" w:cs="Times New Roman"/>
          <w:i/>
          <w:sz w:val="28"/>
          <w:szCs w:val="28"/>
        </w:rPr>
        <w:t>краеведческое</w:t>
      </w:r>
    </w:p>
    <w:p w:rsidR="0071349F" w:rsidRPr="004760FF" w:rsidRDefault="0071349F" w:rsidP="00713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0FF">
        <w:rPr>
          <w:rFonts w:ascii="Times New Roman" w:hAnsi="Times New Roman" w:cs="Times New Roman"/>
          <w:i/>
          <w:sz w:val="28"/>
          <w:szCs w:val="28"/>
        </w:rPr>
        <w:t>физкультурно-спортивное</w:t>
      </w:r>
    </w:p>
    <w:p w:rsidR="001A5941" w:rsidRDefault="0083188C" w:rsidP="00713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художественное</w:t>
      </w:r>
    </w:p>
    <w:p w:rsidR="004760FF" w:rsidRDefault="004760FF" w:rsidP="00713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</w:t>
      </w:r>
      <w:r w:rsidR="00E16E59">
        <w:rPr>
          <w:rFonts w:ascii="Times New Roman" w:hAnsi="Times New Roman" w:cs="Times New Roman"/>
          <w:i/>
          <w:sz w:val="28"/>
          <w:szCs w:val="28"/>
        </w:rPr>
        <w:t>-педагогическое</w:t>
      </w:r>
    </w:p>
    <w:p w:rsidR="0083188C" w:rsidRPr="00E16E59" w:rsidRDefault="00107F5C" w:rsidP="00E16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техническое</w:t>
      </w:r>
    </w:p>
    <w:p w:rsidR="00107F5C" w:rsidRDefault="00107F5C" w:rsidP="00107F5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7F5C">
        <w:rPr>
          <w:rFonts w:ascii="Times New Roman" w:hAnsi="Times New Roman" w:cs="Times New Roman"/>
          <w:sz w:val="28"/>
          <w:szCs w:val="28"/>
        </w:rPr>
        <w:t xml:space="preserve">Продолжительность освоения программ определяется педагогом в соответствии с запросами детей и родителей, с учетом социального заказа и утверждается директором школы. </w:t>
      </w:r>
    </w:p>
    <w:p w:rsidR="00107F5C" w:rsidRPr="00107F5C" w:rsidRDefault="00107F5C" w:rsidP="00107F5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7F5C">
        <w:rPr>
          <w:rFonts w:ascii="Times New Roman" w:hAnsi="Times New Roman" w:cs="Times New Roman"/>
          <w:sz w:val="28"/>
          <w:szCs w:val="28"/>
        </w:rPr>
        <w:t xml:space="preserve">Недельная нагрузка на одну группу определяется администрацией по согласованию с педагогом в зависимости от профиля объединения, возраста </w:t>
      </w:r>
      <w:proofErr w:type="gramStart"/>
      <w:r w:rsidRPr="00107F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7F5C">
        <w:rPr>
          <w:rFonts w:ascii="Times New Roman" w:hAnsi="Times New Roman" w:cs="Times New Roman"/>
          <w:sz w:val="28"/>
          <w:szCs w:val="28"/>
        </w:rPr>
        <w:t>, продолжительности освоения данной программы. Расписание составляется с опорой на санитарно-гигиенические нормы с учетом загруженности кабинетов, пожеланий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детей по принципу пятидневной</w:t>
      </w:r>
      <w:r w:rsidRPr="00107F5C">
        <w:rPr>
          <w:rFonts w:ascii="Times New Roman" w:hAnsi="Times New Roman" w:cs="Times New Roman"/>
          <w:sz w:val="28"/>
          <w:szCs w:val="28"/>
        </w:rPr>
        <w:t xml:space="preserve"> рабочей недели. Продолжительность занятий исчисля</w:t>
      </w:r>
      <w:r w:rsidR="00E16E59">
        <w:rPr>
          <w:rFonts w:ascii="Times New Roman" w:hAnsi="Times New Roman" w:cs="Times New Roman"/>
          <w:sz w:val="28"/>
          <w:szCs w:val="28"/>
        </w:rPr>
        <w:t>ется в академических часах по 45</w:t>
      </w:r>
      <w:r w:rsidRPr="00107F5C">
        <w:rPr>
          <w:rFonts w:ascii="Times New Roman" w:hAnsi="Times New Roman" w:cs="Times New Roman"/>
          <w:sz w:val="28"/>
          <w:szCs w:val="28"/>
        </w:rPr>
        <w:t xml:space="preserve"> минут. Прием детей в объединения осуществляется по желанию обучающихся. В конце учебного года в объединениях проводятся отчетные мероприятия с целью предоставления результатов работы. Формы и сроки их проведения определяет педагог по согласованию с администрацией.</w:t>
      </w:r>
    </w:p>
    <w:p w:rsidR="0071349F" w:rsidRPr="0071349F" w:rsidRDefault="0071349F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7EA" w:rsidRDefault="00A1797E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7EA" w:rsidRPr="006B67EA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 дополнительного образования.</w:t>
      </w:r>
      <w:r w:rsidR="006B67EA" w:rsidRPr="006B6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 xml:space="preserve">Расширение возможностей для творческого развития личности ребенка, реализации его интересов.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 xml:space="preserve">Повышение роли дополнительного образования детей в деятельности общеобразовательного учреждения.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>Повышение общего культурного уровня обучающихся и воспитанников. Укрепление здоровья детей, формирование здорового образа жизни. Снижение роста негативных явлений в детской среде.</w:t>
      </w:r>
    </w:p>
    <w:p w:rsidR="00A1797E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EA">
        <w:rPr>
          <w:rFonts w:ascii="Times New Roman" w:hAnsi="Times New Roman" w:cs="Times New Roman"/>
          <w:b/>
          <w:sz w:val="28"/>
          <w:szCs w:val="28"/>
        </w:rPr>
        <w:t>Формы аттестации контроля знаний.</w:t>
      </w:r>
      <w:r w:rsidRPr="006B67EA">
        <w:rPr>
          <w:rFonts w:ascii="Times New Roman" w:hAnsi="Times New Roman" w:cs="Times New Roman"/>
          <w:sz w:val="28"/>
          <w:szCs w:val="28"/>
        </w:rPr>
        <w:t xml:space="preserve"> </w:t>
      </w:r>
      <w:r w:rsidRPr="006B67EA">
        <w:rPr>
          <w:rFonts w:ascii="Times New Roman" w:hAnsi="Times New Roman" w:cs="Times New Roman"/>
          <w:b/>
          <w:sz w:val="28"/>
          <w:szCs w:val="28"/>
        </w:rPr>
        <w:t>Контроль дополнительного образования.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 xml:space="preserve"> Выполнение учебного плана контролируется администрацией образовательного учреждения: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lastRenderedPageBreak/>
        <w:t>изучение и утверждение программ, тематики планирования занятий; ежемесячно по журналам, а также через посещение занятий, открытых мероприятий, творческих отчетов, выставок, презентаций.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 xml:space="preserve"> При формировании объединений дополнительного образования учитываются: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B67EA">
        <w:rPr>
          <w:rFonts w:ascii="Times New Roman" w:hAnsi="Times New Roman" w:cs="Times New Roman"/>
          <w:sz w:val="28"/>
          <w:szCs w:val="28"/>
        </w:rPr>
        <w:t xml:space="preserve"> свобода выбора программы, педагога, формы объединения, переход из одного детского объединения в другое;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 xml:space="preserve"> </w:t>
      </w:r>
      <w:r w:rsidRPr="006B6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B67EA">
        <w:rPr>
          <w:rFonts w:ascii="Times New Roman" w:hAnsi="Times New Roman" w:cs="Times New Roman"/>
          <w:sz w:val="28"/>
          <w:szCs w:val="28"/>
        </w:rPr>
        <w:t xml:space="preserve"> творческая индивидуальность ребенка;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B67EA">
        <w:rPr>
          <w:rFonts w:ascii="Times New Roman" w:hAnsi="Times New Roman" w:cs="Times New Roman"/>
          <w:sz w:val="28"/>
          <w:szCs w:val="28"/>
        </w:rPr>
        <w:t xml:space="preserve"> создание условий для усвоения программы в самостоятельно определенном темпе. </w:t>
      </w:r>
    </w:p>
    <w:p w:rsidR="006B67EA" w:rsidRDefault="006B67EA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7EA">
        <w:rPr>
          <w:rFonts w:ascii="Times New Roman" w:hAnsi="Times New Roman" w:cs="Times New Roman"/>
          <w:sz w:val="28"/>
          <w:szCs w:val="28"/>
        </w:rPr>
        <w:t>Для отслеживания результатов деятельности, обучающихся, воспитанников в объединениях дополнительного образования, открытые занятия,  показательные выступления, семинары, театрал</w:t>
      </w:r>
      <w:r>
        <w:rPr>
          <w:rFonts w:ascii="Times New Roman" w:hAnsi="Times New Roman" w:cs="Times New Roman"/>
          <w:sz w:val="28"/>
          <w:szCs w:val="28"/>
        </w:rPr>
        <w:t>ьные постановки, выставки.</w:t>
      </w:r>
      <w:r w:rsidRPr="006B67EA">
        <w:rPr>
          <w:rFonts w:ascii="Times New Roman" w:hAnsi="Times New Roman" w:cs="Times New Roman"/>
          <w:sz w:val="28"/>
          <w:szCs w:val="28"/>
        </w:rPr>
        <w:t xml:space="preserve"> Показателем работы также является участие детских объе</w:t>
      </w:r>
      <w:r>
        <w:rPr>
          <w:rFonts w:ascii="Times New Roman" w:hAnsi="Times New Roman" w:cs="Times New Roman"/>
          <w:sz w:val="28"/>
          <w:szCs w:val="28"/>
        </w:rPr>
        <w:t xml:space="preserve">динений в конкурсах </w:t>
      </w:r>
      <w:r w:rsidRPr="006B67EA">
        <w:rPr>
          <w:rFonts w:ascii="Times New Roman" w:hAnsi="Times New Roman" w:cs="Times New Roman"/>
          <w:sz w:val="28"/>
          <w:szCs w:val="28"/>
        </w:rPr>
        <w:t xml:space="preserve"> различного уровня, внеклассных мероприятий и другое.</w:t>
      </w: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391" w:rsidRDefault="006A3391" w:rsidP="0009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54C" w:rsidRDefault="0031254C" w:rsidP="0031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31254C" w:rsidSect="00AF6C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3391" w:rsidRPr="0031254C" w:rsidRDefault="006A3391" w:rsidP="0031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4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1254C" w:rsidRPr="0031254C" w:rsidRDefault="0031254C" w:rsidP="0031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4C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31254C" w:rsidRDefault="0031254C" w:rsidP="00312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Верхнеднепровская СОШ №1</w:t>
      </w:r>
    </w:p>
    <w:p w:rsidR="0031254C" w:rsidRDefault="0031254C" w:rsidP="00D41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2023-2024 учебный год. 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584"/>
        <w:gridCol w:w="2252"/>
        <w:gridCol w:w="1985"/>
        <w:gridCol w:w="1701"/>
        <w:gridCol w:w="1984"/>
        <w:gridCol w:w="1701"/>
        <w:gridCol w:w="1985"/>
        <w:gridCol w:w="1405"/>
        <w:gridCol w:w="1713"/>
      </w:tblGrid>
      <w:tr w:rsidR="00421B74" w:rsidTr="00421B74">
        <w:tc>
          <w:tcPr>
            <w:tcW w:w="584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2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985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701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84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85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05" w:type="dxa"/>
          </w:tcPr>
          <w:p w:rsidR="00D41914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1254C" w:rsidRDefault="00D4191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13" w:type="dxa"/>
          </w:tcPr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1254C" w:rsidRDefault="0031254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421B74" w:rsidTr="00421B74">
        <w:tc>
          <w:tcPr>
            <w:tcW w:w="584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="00670FA3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198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701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</w:t>
            </w:r>
            <w:r w:rsidR="00C67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713" w:type="dxa"/>
            <w:vMerge w:val="restart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С.А.</w:t>
            </w:r>
          </w:p>
        </w:tc>
      </w:tr>
      <w:tr w:rsidR="00421B74" w:rsidTr="00421B74">
        <w:tc>
          <w:tcPr>
            <w:tcW w:w="584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83188C" w:rsidRDefault="00670FA3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98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701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</w:t>
            </w:r>
            <w:r w:rsidR="00C67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713" w:type="dxa"/>
            <w:vMerge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74" w:rsidTr="00421B74">
        <w:tc>
          <w:tcPr>
            <w:tcW w:w="584" w:type="dxa"/>
          </w:tcPr>
          <w:p w:rsidR="0083188C" w:rsidRDefault="00670FA3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83188C" w:rsidRDefault="00670FA3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98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701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83188C" w:rsidRDefault="00C67620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</w:p>
        </w:tc>
        <w:tc>
          <w:tcPr>
            <w:tcW w:w="1701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188C" w:rsidRDefault="00C67620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5" w:type="dxa"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1713" w:type="dxa"/>
            <w:vMerge/>
          </w:tcPr>
          <w:p w:rsidR="0083188C" w:rsidRDefault="0083188C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74" w:rsidTr="00421B74">
        <w:tc>
          <w:tcPr>
            <w:tcW w:w="584" w:type="dxa"/>
          </w:tcPr>
          <w:p w:rsidR="009C4A4E" w:rsidRDefault="00E6561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9C4A4E" w:rsidRDefault="00E56CD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</w:t>
            </w:r>
            <w:r w:rsidR="009C4A4E">
              <w:rPr>
                <w:rFonts w:ascii="Times New Roman" w:hAnsi="Times New Roman" w:cs="Times New Roman"/>
                <w:sz w:val="28"/>
                <w:szCs w:val="28"/>
              </w:rPr>
              <w:t xml:space="preserve">раеведческое </w:t>
            </w:r>
          </w:p>
        </w:tc>
        <w:tc>
          <w:tcPr>
            <w:tcW w:w="1985" w:type="dxa"/>
          </w:tcPr>
          <w:p w:rsidR="009C4A4E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701" w:type="dxa"/>
          </w:tcPr>
          <w:p w:rsidR="009C4A4E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9C4A4E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</w:t>
            </w:r>
            <w:r w:rsidR="00C67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C4A4E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4A4E" w:rsidRDefault="00C67620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5" w:type="dxa"/>
          </w:tcPr>
          <w:p w:rsidR="009C4A4E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713" w:type="dxa"/>
          </w:tcPr>
          <w:p w:rsidR="009C4A4E" w:rsidRDefault="00670FA3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 М.Н.</w:t>
            </w:r>
          </w:p>
        </w:tc>
      </w:tr>
      <w:tr w:rsidR="00421B74" w:rsidTr="00421B74">
        <w:tc>
          <w:tcPr>
            <w:tcW w:w="584" w:type="dxa"/>
          </w:tcPr>
          <w:p w:rsidR="0031254C" w:rsidRDefault="00E6561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1985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кружок «Родничок»</w:t>
            </w:r>
          </w:p>
        </w:tc>
        <w:tc>
          <w:tcPr>
            <w:tcW w:w="1701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1701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5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713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Романцова Д.Э.</w:t>
            </w:r>
          </w:p>
        </w:tc>
      </w:tr>
      <w:tr w:rsidR="00421B74" w:rsidTr="00421B74">
        <w:tc>
          <w:tcPr>
            <w:tcW w:w="584" w:type="dxa"/>
          </w:tcPr>
          <w:p w:rsidR="0031254C" w:rsidRDefault="00E6561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1985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«Эстрадная песня»</w:t>
            </w:r>
          </w:p>
        </w:tc>
        <w:tc>
          <w:tcPr>
            <w:tcW w:w="1701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1701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713" w:type="dxa"/>
          </w:tcPr>
          <w:p w:rsidR="0031254C" w:rsidRDefault="009C4A4E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21B74" w:rsidTr="00421B74">
        <w:tc>
          <w:tcPr>
            <w:tcW w:w="584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2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1985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1701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701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5" w:type="dxa"/>
          </w:tcPr>
          <w:p w:rsidR="00421B74" w:rsidRDefault="00D4191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13" w:type="dxa"/>
          </w:tcPr>
          <w:p w:rsidR="00421B7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И.И.</w:t>
            </w:r>
          </w:p>
        </w:tc>
      </w:tr>
      <w:tr w:rsidR="00421B74" w:rsidTr="00421B74">
        <w:tc>
          <w:tcPr>
            <w:tcW w:w="584" w:type="dxa"/>
          </w:tcPr>
          <w:p w:rsidR="00E65614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2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1985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«Автодело»</w:t>
            </w:r>
          </w:p>
        </w:tc>
        <w:tc>
          <w:tcPr>
            <w:tcW w:w="1701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84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701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5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</w:tc>
        <w:tc>
          <w:tcPr>
            <w:tcW w:w="1713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Н.Н.</w:t>
            </w:r>
          </w:p>
        </w:tc>
      </w:tr>
      <w:tr w:rsidR="00421B74" w:rsidTr="00421B74">
        <w:tc>
          <w:tcPr>
            <w:tcW w:w="584" w:type="dxa"/>
          </w:tcPr>
          <w:p w:rsidR="003168C7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2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1985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1701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701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5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713" w:type="dxa"/>
            <w:vMerge w:val="restart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Целиков А.Н.</w:t>
            </w:r>
          </w:p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Целиков А.Н.</w:t>
            </w:r>
          </w:p>
        </w:tc>
      </w:tr>
      <w:tr w:rsidR="00421B74" w:rsidTr="00421B74">
        <w:tc>
          <w:tcPr>
            <w:tcW w:w="584" w:type="dxa"/>
          </w:tcPr>
          <w:p w:rsidR="003168C7" w:rsidRDefault="00421B74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2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1985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</w:p>
        </w:tc>
        <w:tc>
          <w:tcPr>
            <w:tcW w:w="1701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5" w:type="dxa"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713" w:type="dxa"/>
            <w:vMerge/>
          </w:tcPr>
          <w:p w:rsidR="003168C7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74" w:rsidTr="00421B74">
        <w:tc>
          <w:tcPr>
            <w:tcW w:w="584" w:type="dxa"/>
          </w:tcPr>
          <w:p w:rsidR="00E65614" w:rsidRDefault="003168C7" w:rsidP="00312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1985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«Школьное радио»</w:t>
            </w:r>
          </w:p>
        </w:tc>
        <w:tc>
          <w:tcPr>
            <w:tcW w:w="1701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E65614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701" w:type="dxa"/>
          </w:tcPr>
          <w:p w:rsidR="00E65614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65614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5" w:type="dxa"/>
          </w:tcPr>
          <w:p w:rsidR="00E65614" w:rsidRDefault="003168C7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914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713" w:type="dxa"/>
          </w:tcPr>
          <w:p w:rsidR="00E65614" w:rsidRDefault="00E656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Н.Н.</w:t>
            </w:r>
          </w:p>
        </w:tc>
      </w:tr>
      <w:tr w:rsidR="00D41914" w:rsidTr="00322613">
        <w:tc>
          <w:tcPr>
            <w:tcW w:w="15310" w:type="dxa"/>
            <w:gridSpan w:val="9"/>
          </w:tcPr>
          <w:p w:rsidR="00D41914" w:rsidRDefault="00D41914" w:rsidP="00A84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  18 часов</w:t>
            </w:r>
          </w:p>
        </w:tc>
      </w:tr>
    </w:tbl>
    <w:p w:rsidR="00E16E59" w:rsidRDefault="00E16E59" w:rsidP="00E16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16E59" w:rsidSect="00D4191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0C92"/>
    <w:multiLevelType w:val="hybridMultilevel"/>
    <w:tmpl w:val="2F8A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6C7B"/>
    <w:rsid w:val="00097CAC"/>
    <w:rsid w:val="00107F5C"/>
    <w:rsid w:val="001A5941"/>
    <w:rsid w:val="00250300"/>
    <w:rsid w:val="0031254C"/>
    <w:rsid w:val="003168C7"/>
    <w:rsid w:val="00344067"/>
    <w:rsid w:val="003B33E4"/>
    <w:rsid w:val="003F1C6D"/>
    <w:rsid w:val="00421B74"/>
    <w:rsid w:val="004760FF"/>
    <w:rsid w:val="0049750C"/>
    <w:rsid w:val="00670A25"/>
    <w:rsid w:val="00670FA3"/>
    <w:rsid w:val="006A1467"/>
    <w:rsid w:val="006A3391"/>
    <w:rsid w:val="006B67EA"/>
    <w:rsid w:val="006E690A"/>
    <w:rsid w:val="006F5111"/>
    <w:rsid w:val="0071349F"/>
    <w:rsid w:val="007812AD"/>
    <w:rsid w:val="0083188C"/>
    <w:rsid w:val="00894C68"/>
    <w:rsid w:val="008B25C6"/>
    <w:rsid w:val="008E28E8"/>
    <w:rsid w:val="00905E22"/>
    <w:rsid w:val="009C4A4E"/>
    <w:rsid w:val="00A1797E"/>
    <w:rsid w:val="00AF6C7B"/>
    <w:rsid w:val="00B115E1"/>
    <w:rsid w:val="00C67620"/>
    <w:rsid w:val="00D41914"/>
    <w:rsid w:val="00E16E59"/>
    <w:rsid w:val="00E56CDE"/>
    <w:rsid w:val="00E65614"/>
    <w:rsid w:val="00FD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7B"/>
    <w:pPr>
      <w:spacing w:after="0" w:line="240" w:lineRule="auto"/>
    </w:pPr>
  </w:style>
  <w:style w:type="table" w:styleId="a4">
    <w:name w:val="Table Grid"/>
    <w:basedOn w:val="a1"/>
    <w:uiPriority w:val="59"/>
    <w:rsid w:val="0031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ВД №1</dc:creator>
  <cp:lastModifiedBy>МБОУ ВД №1</cp:lastModifiedBy>
  <cp:revision>2</cp:revision>
  <cp:lastPrinted>2024-01-05T18:44:00Z</cp:lastPrinted>
  <dcterms:created xsi:type="dcterms:W3CDTF">2024-01-05T18:45:00Z</dcterms:created>
  <dcterms:modified xsi:type="dcterms:W3CDTF">2024-01-05T18:45:00Z</dcterms:modified>
</cp:coreProperties>
</file>